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DA77B" w14:textId="77777777" w:rsidR="00B77266" w:rsidRDefault="00B77266" w:rsidP="00B77266">
      <w:pPr>
        <w:spacing w:line="288" w:lineRule="auto"/>
        <w:ind w:left="5040" w:firstLine="720"/>
        <w:jc w:val="lowKashida"/>
        <w:rPr>
          <w:rFonts w:ascii="Tahoma" w:hAnsi="Tahoma" w:cs="B Nazanin"/>
          <w:noProof w:val="0"/>
          <w:sz w:val="28"/>
          <w:szCs w:val="28"/>
          <w:rtl/>
        </w:rPr>
      </w:pPr>
      <w:bookmarkStart w:id="0" w:name="_GoBack"/>
      <w:bookmarkEnd w:id="0"/>
    </w:p>
    <w:p w14:paraId="1F4DA77C" w14:textId="77777777" w:rsidR="00B77266" w:rsidRPr="00472EC1" w:rsidRDefault="00B77266" w:rsidP="00B77266">
      <w:pPr>
        <w:spacing w:line="288" w:lineRule="auto"/>
        <w:ind w:left="5040" w:hanging="4762"/>
        <w:jc w:val="center"/>
        <w:rPr>
          <w:rFonts w:ascii="Tahoma" w:hAnsi="Tahoma" w:cs="B Zar"/>
          <w:b/>
          <w:bCs/>
          <w:noProof w:val="0"/>
          <w:sz w:val="28"/>
          <w:szCs w:val="28"/>
          <w:rtl/>
        </w:rPr>
      </w:pPr>
      <w:bookmarkStart w:id="1" w:name="_PictureBullets"/>
      <w:bookmarkEnd w:id="1"/>
      <w:r w:rsidRPr="00472EC1">
        <w:rPr>
          <w:rFonts w:ascii="Tahoma" w:hAnsi="Tahoma" w:cs="B Zar"/>
          <w:b/>
          <w:bCs/>
          <w:noProof w:val="0"/>
          <w:sz w:val="28"/>
          <w:szCs w:val="28"/>
          <w:rtl/>
        </w:rPr>
        <w:t>بسمه تعالي</w:t>
      </w:r>
    </w:p>
    <w:p w14:paraId="1F4DA77D" w14:textId="77777777" w:rsidR="00B77266" w:rsidRDefault="00123C39" w:rsidP="00B77266">
      <w:pPr>
        <w:spacing w:line="288" w:lineRule="auto"/>
        <w:jc w:val="lowKashida"/>
        <w:rPr>
          <w:rFonts w:ascii="Tahoma" w:hAnsi="Tahoma" w:cs="B Zar"/>
          <w:b/>
          <w:bCs/>
          <w:noProof w:val="0"/>
          <w:rtl/>
          <w:lang w:bidi="fa-IR"/>
        </w:rPr>
      </w:pPr>
      <w:r>
        <w:rPr>
          <w:rFonts w:ascii="Tahoma" w:hAnsi="Tahoma" w:cs="B Zar" w:hint="cs"/>
          <w:b/>
          <w:bCs/>
          <w:noProof w:val="0"/>
          <w:rtl/>
          <w:lang w:bidi="fa-IR"/>
        </w:rPr>
        <w:t xml:space="preserve"> </w:t>
      </w:r>
      <w:r w:rsidR="00B821F3">
        <w:rPr>
          <w:rFonts w:ascii="Tahoma" w:hAnsi="Tahoma" w:cs="B Zar" w:hint="cs"/>
          <w:b/>
          <w:bCs/>
          <w:noProof w:val="0"/>
          <w:rtl/>
          <w:lang w:bidi="fa-IR"/>
        </w:rPr>
        <w:t>--------------------</w:t>
      </w:r>
    </w:p>
    <w:p w14:paraId="1F4DA77E" w14:textId="77777777" w:rsidR="00B77266" w:rsidRDefault="00B821F3" w:rsidP="00B821F3">
      <w:pPr>
        <w:jc w:val="lowKashida"/>
        <w:rPr>
          <w:rFonts w:ascii="Tahoma" w:hAnsi="Tahoma" w:cs="B Zar"/>
          <w:b/>
          <w:bCs/>
          <w:noProof w:val="0"/>
          <w:sz w:val="28"/>
          <w:szCs w:val="28"/>
          <w:rtl/>
          <w:lang w:bidi="fa-IR"/>
        </w:rPr>
      </w:pPr>
      <w:r>
        <w:rPr>
          <w:rFonts w:ascii="Tahoma" w:hAnsi="Tahoma" w:cs="B Zar" w:hint="cs"/>
          <w:b/>
          <w:bCs/>
          <w:noProof w:val="0"/>
          <w:sz w:val="28"/>
          <w:szCs w:val="28"/>
          <w:rtl/>
          <w:lang w:bidi="fa-IR"/>
        </w:rPr>
        <w:t xml:space="preserve">قسمت الف/ب بند 1 ماده 3 </w:t>
      </w:r>
    </w:p>
    <w:p w14:paraId="1F4DA77F" w14:textId="77777777" w:rsidR="00B821F3" w:rsidRPr="00F8432D" w:rsidRDefault="00B821F3" w:rsidP="00B77266">
      <w:pPr>
        <w:jc w:val="lowKashida"/>
        <w:rPr>
          <w:rFonts w:ascii="Tahoma" w:hAnsi="Tahoma" w:cs="B Zar"/>
          <w:b/>
          <w:bCs/>
          <w:noProof w:val="0"/>
          <w:sz w:val="28"/>
          <w:szCs w:val="28"/>
          <w:rtl/>
          <w:lang w:bidi="fa-IR"/>
        </w:rPr>
      </w:pPr>
    </w:p>
    <w:p w14:paraId="1F4DA780" w14:textId="77777777" w:rsidR="00B77266" w:rsidRDefault="00B77266" w:rsidP="00B77266">
      <w:pPr>
        <w:pStyle w:val="a0"/>
        <w:spacing w:line="360" w:lineRule="auto"/>
        <w:rPr>
          <w:rtl/>
        </w:rPr>
      </w:pPr>
      <w:r>
        <w:rPr>
          <w:rtl/>
        </w:rPr>
        <w:t>باسلام و احترام</w:t>
      </w:r>
    </w:p>
    <w:p w14:paraId="1F4DA781" w14:textId="77777777" w:rsidR="00B77266" w:rsidRDefault="00123C39" w:rsidP="00123C39">
      <w:pPr>
        <w:pStyle w:val="1CharCharCharCharCharCharCharCharCharCharChar"/>
        <w:spacing w:line="360" w:lineRule="auto"/>
        <w:rPr>
          <w:noProof w:val="0"/>
          <w:rtl/>
          <w:lang w:bidi="fa-IR"/>
        </w:rPr>
      </w:pPr>
      <w:r>
        <w:rPr>
          <w:rFonts w:hint="cs"/>
          <w:noProof w:val="0"/>
          <w:rtl/>
          <w:lang w:bidi="fa-IR"/>
        </w:rPr>
        <w:t>عطف به نامه شماره              مورخ                  در خصوص پ</w:t>
      </w:r>
      <w:r w:rsidR="00B77266">
        <w:rPr>
          <w:noProof w:val="0"/>
          <w:rtl/>
          <w:lang w:bidi="fa-IR"/>
        </w:rPr>
        <w:t>رونده خسارتي / سرقتي                                                     شماره</w:t>
      </w:r>
      <w:r w:rsidR="00B77266">
        <w:rPr>
          <w:noProof w:val="0"/>
          <w:lang w:bidi="fa-IR"/>
        </w:rPr>
        <w:t>‌</w:t>
      </w:r>
      <w:r w:rsidR="00B77266">
        <w:rPr>
          <w:noProof w:val="0"/>
          <w:rtl/>
          <w:lang w:bidi="fa-IR"/>
        </w:rPr>
        <w:t xml:space="preserve">انتظامي/شماره اموال                            كه تحويل </w:t>
      </w:r>
      <w:r>
        <w:rPr>
          <w:rFonts w:hint="cs"/>
          <w:noProof w:val="0"/>
          <w:rtl/>
          <w:lang w:bidi="fa-IR"/>
        </w:rPr>
        <w:t xml:space="preserve">آقا/ خانم </w:t>
      </w:r>
      <w:r w:rsidR="00B77266">
        <w:rPr>
          <w:noProof w:val="0"/>
          <w:rtl/>
          <w:lang w:bidi="fa-IR"/>
        </w:rPr>
        <w:t xml:space="preserve">بوده بر اساس قسمت </w:t>
      </w:r>
      <w:r w:rsidR="008F66B8">
        <w:rPr>
          <w:rFonts w:hint="cs"/>
          <w:noProof w:val="0"/>
          <w:rtl/>
          <w:lang w:bidi="fa-IR"/>
        </w:rPr>
        <w:t>الف</w:t>
      </w:r>
      <w:r w:rsidR="00D26CF6">
        <w:rPr>
          <w:rFonts w:hint="cs"/>
          <w:noProof w:val="0"/>
          <w:rtl/>
          <w:lang w:bidi="fa-IR"/>
        </w:rPr>
        <w:t>/ ب</w:t>
      </w:r>
      <w:r w:rsidR="00B77266">
        <w:rPr>
          <w:noProof w:val="0"/>
          <w:rtl/>
          <w:lang w:bidi="fa-IR"/>
        </w:rPr>
        <w:t xml:space="preserve"> بند </w:t>
      </w:r>
      <w:r w:rsidR="00B821F3">
        <w:rPr>
          <w:rFonts w:hint="cs"/>
          <w:noProof w:val="0"/>
          <w:rtl/>
          <w:lang w:bidi="fa-IR"/>
        </w:rPr>
        <w:t>2</w:t>
      </w:r>
      <w:r w:rsidR="00B77266">
        <w:rPr>
          <w:noProof w:val="0"/>
          <w:rtl/>
          <w:lang w:bidi="fa-IR"/>
        </w:rPr>
        <w:t xml:space="preserve"> ماده 3 دستورالعمل موضوع ماده31 قانون مقررات مالي، اداري، استخدامي وزارت جهاد كشاورزي مصوب 25/12/82 مجلس شوراي اسلامي ابلاغي شماره </w:t>
      </w:r>
      <w:r w:rsidR="00370BEE">
        <w:rPr>
          <w:rFonts w:hint="cs"/>
          <w:noProof w:val="0"/>
          <w:rtl/>
          <w:lang w:bidi="fa-IR"/>
        </w:rPr>
        <w:t>6424</w:t>
      </w:r>
      <w:r w:rsidR="00B77266">
        <w:rPr>
          <w:noProof w:val="0"/>
          <w:rtl/>
          <w:lang w:bidi="fa-IR"/>
        </w:rPr>
        <w:t xml:space="preserve">/020 مورخ </w:t>
      </w:r>
      <w:r w:rsidR="00370BEE">
        <w:rPr>
          <w:rFonts w:hint="cs"/>
          <w:noProof w:val="0"/>
          <w:rtl/>
          <w:lang w:bidi="fa-IR"/>
        </w:rPr>
        <w:t>11</w:t>
      </w:r>
      <w:r w:rsidR="00B77266">
        <w:rPr>
          <w:noProof w:val="0"/>
          <w:rtl/>
          <w:lang w:bidi="fa-IR"/>
        </w:rPr>
        <w:t>/3/</w:t>
      </w:r>
      <w:r w:rsidR="00370BEE">
        <w:rPr>
          <w:rFonts w:hint="cs"/>
          <w:noProof w:val="0"/>
          <w:rtl/>
          <w:lang w:bidi="fa-IR"/>
        </w:rPr>
        <w:t>9</w:t>
      </w:r>
      <w:r w:rsidR="00B77266">
        <w:rPr>
          <w:noProof w:val="0"/>
          <w:rtl/>
          <w:lang w:bidi="fa-IR"/>
        </w:rPr>
        <w:t>5 مقام عالي وزارت در جلسه</w:t>
      </w:r>
      <w:r>
        <w:rPr>
          <w:rFonts w:hint="cs"/>
          <w:noProof w:val="0"/>
          <w:rtl/>
          <w:lang w:bidi="fa-IR"/>
        </w:rPr>
        <w:br/>
      </w:r>
      <w:r w:rsidR="00B77266">
        <w:rPr>
          <w:noProof w:val="0"/>
          <w:rtl/>
          <w:lang w:bidi="fa-IR"/>
        </w:rPr>
        <w:t xml:space="preserve">مورخ                 كميسيون </w:t>
      </w:r>
      <w:r w:rsidR="00370BEE">
        <w:rPr>
          <w:rFonts w:hint="cs"/>
          <w:noProof w:val="0"/>
          <w:rtl/>
          <w:lang w:bidi="fa-IR"/>
        </w:rPr>
        <w:t>م</w:t>
      </w:r>
      <w:r w:rsidR="00B77266">
        <w:rPr>
          <w:noProof w:val="0"/>
          <w:rtl/>
          <w:lang w:bidi="fa-IR"/>
        </w:rPr>
        <w:t>اده31</w:t>
      </w:r>
      <w:r w:rsidR="00B821F3">
        <w:rPr>
          <w:rFonts w:hint="cs"/>
          <w:noProof w:val="0"/>
          <w:rtl/>
          <w:lang w:bidi="fa-IR"/>
        </w:rPr>
        <w:t>تجدید نظر</w:t>
      </w:r>
      <w:r w:rsidR="00B77266">
        <w:rPr>
          <w:noProof w:val="0"/>
          <w:rtl/>
          <w:lang w:bidi="fa-IR"/>
        </w:rPr>
        <w:t xml:space="preserve"> مطرح و</w:t>
      </w:r>
      <w:r w:rsidR="00B821F3">
        <w:rPr>
          <w:rFonts w:hint="cs"/>
          <w:noProof w:val="0"/>
          <w:rtl/>
          <w:lang w:bidi="fa-IR"/>
        </w:rPr>
        <w:t xml:space="preserve"> رای صادره به شرح ذیل اعلام می گردد:</w:t>
      </w:r>
      <w:r w:rsidR="00B77266">
        <w:rPr>
          <w:noProof w:val="0"/>
          <w:rtl/>
          <w:lang w:bidi="fa-IR"/>
        </w:rPr>
        <w:t xml:space="preserve"> </w:t>
      </w:r>
    </w:p>
    <w:tbl>
      <w:tblPr>
        <w:bidiVisual/>
        <w:tblW w:w="993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3"/>
      </w:tblGrid>
      <w:tr w:rsidR="00B821F3" w14:paraId="1F4DA785" w14:textId="77777777" w:rsidTr="005768A6">
        <w:trPr>
          <w:trHeight w:val="1800"/>
        </w:trPr>
        <w:tc>
          <w:tcPr>
            <w:tcW w:w="9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DA782" w14:textId="77777777" w:rsidR="00B821F3" w:rsidRDefault="00B821F3" w:rsidP="00B821F3">
            <w:pPr>
              <w:pStyle w:val="1CharCharCharCharCharCharCharCharCharCharChar"/>
              <w:spacing w:line="360" w:lineRule="auto"/>
              <w:ind w:left="294"/>
              <w:rPr>
                <w:noProof w:val="0"/>
                <w:rtl/>
                <w:lang w:bidi="fa-IR"/>
              </w:rPr>
            </w:pPr>
          </w:p>
          <w:p w14:paraId="1F4DA783" w14:textId="77777777" w:rsidR="00B821F3" w:rsidRDefault="00B821F3" w:rsidP="00B821F3">
            <w:pPr>
              <w:pStyle w:val="1CharCharCharCharCharCharCharCharCharCharChar"/>
              <w:spacing w:line="360" w:lineRule="auto"/>
              <w:ind w:left="294"/>
              <w:rPr>
                <w:noProof w:val="0"/>
                <w:rtl/>
                <w:lang w:bidi="fa-IR"/>
              </w:rPr>
            </w:pPr>
          </w:p>
          <w:p w14:paraId="1F4DA784" w14:textId="77777777" w:rsidR="00B821F3" w:rsidRDefault="00B821F3" w:rsidP="00B821F3">
            <w:pPr>
              <w:pStyle w:val="1CharCharCharCharCharCharCharCharCharCharChar"/>
              <w:spacing w:line="360" w:lineRule="auto"/>
              <w:ind w:left="294"/>
              <w:rPr>
                <w:noProof w:val="0"/>
                <w:rtl/>
                <w:lang w:bidi="fa-IR"/>
              </w:rPr>
            </w:pPr>
          </w:p>
        </w:tc>
      </w:tr>
    </w:tbl>
    <w:p w14:paraId="1F4DA786" w14:textId="77777777" w:rsidR="00B77266" w:rsidRDefault="00B77266" w:rsidP="00B77266">
      <w:pPr>
        <w:pStyle w:val="a"/>
        <w:spacing w:line="240" w:lineRule="auto"/>
        <w:rPr>
          <w:rFonts w:cs="B Nazanin"/>
          <w:rtl/>
        </w:rPr>
      </w:pPr>
    </w:p>
    <w:p w14:paraId="1F4DA787" w14:textId="77777777" w:rsidR="00123C39" w:rsidRDefault="00123C39" w:rsidP="00B77266">
      <w:pPr>
        <w:pStyle w:val="a"/>
        <w:spacing w:line="240" w:lineRule="auto"/>
        <w:rPr>
          <w:rFonts w:cs="B Nazanin"/>
          <w:rtl/>
        </w:rPr>
      </w:pPr>
    </w:p>
    <w:p w14:paraId="1F4DA788" w14:textId="77777777" w:rsidR="00B77266" w:rsidRDefault="00370BEE" w:rsidP="00D26CF6">
      <w:pPr>
        <w:spacing w:line="288" w:lineRule="auto"/>
        <w:ind w:left="5760" w:firstLine="720"/>
        <w:jc w:val="lowKashida"/>
        <w:rPr>
          <w:rFonts w:ascii="Tahoma" w:hAnsi="Tahoma" w:cs="B Nazanin"/>
          <w:noProof w:val="0"/>
          <w:sz w:val="28"/>
          <w:szCs w:val="28"/>
          <w:rtl/>
          <w:lang w:bidi="fa-IR"/>
        </w:rPr>
      </w:pPr>
      <w:r>
        <w:rPr>
          <w:rFonts w:ascii="Tahoma" w:hAnsi="Tahoma" w:cs="B Nazanin" w:hint="cs"/>
          <w:noProof w:val="0"/>
          <w:sz w:val="28"/>
          <w:szCs w:val="28"/>
          <w:rtl/>
          <w:lang w:bidi="fa-IR"/>
        </w:rPr>
        <w:t xml:space="preserve">        </w:t>
      </w:r>
      <w:r w:rsidR="00B821F3">
        <w:rPr>
          <w:rFonts w:ascii="Tahoma" w:hAnsi="Tahoma" w:cs="B Nazanin" w:hint="cs"/>
          <w:noProof w:val="0"/>
          <w:sz w:val="28"/>
          <w:szCs w:val="28"/>
          <w:rtl/>
          <w:lang w:bidi="fa-IR"/>
        </w:rPr>
        <w:t xml:space="preserve">     </w:t>
      </w:r>
      <w:r w:rsidR="00D26CF6">
        <w:rPr>
          <w:rFonts w:ascii="Tahoma" w:hAnsi="Tahoma" w:cs="B Nazanin" w:hint="cs"/>
          <w:noProof w:val="0"/>
          <w:sz w:val="28"/>
          <w:szCs w:val="28"/>
          <w:rtl/>
          <w:lang w:bidi="fa-IR"/>
        </w:rPr>
        <w:t>-------------</w:t>
      </w:r>
    </w:p>
    <w:p w14:paraId="1F4DA789" w14:textId="77777777" w:rsidR="00B77266" w:rsidRDefault="00B77266" w:rsidP="00B821F3">
      <w:pPr>
        <w:spacing w:line="288" w:lineRule="auto"/>
        <w:ind w:left="5040" w:firstLine="720"/>
        <w:jc w:val="lowKashida"/>
        <w:rPr>
          <w:rFonts w:ascii="Tahoma" w:hAnsi="Tahoma" w:cs="B Nazanin"/>
          <w:noProof w:val="0"/>
          <w:sz w:val="28"/>
          <w:szCs w:val="28"/>
          <w:rtl/>
        </w:rPr>
      </w:pPr>
      <w:r>
        <w:rPr>
          <w:rFonts w:ascii="Tahoma" w:hAnsi="Tahoma" w:cs="B Nazanin"/>
          <w:noProof w:val="0"/>
          <w:sz w:val="28"/>
          <w:szCs w:val="28"/>
          <w:rtl/>
        </w:rPr>
        <w:t xml:space="preserve">       </w:t>
      </w:r>
      <w:r w:rsidR="00D26CF6">
        <w:rPr>
          <w:rFonts w:ascii="Tahoma" w:hAnsi="Tahoma" w:cs="B Nazanin" w:hint="cs"/>
          <w:noProof w:val="0"/>
          <w:sz w:val="28"/>
          <w:szCs w:val="28"/>
          <w:rtl/>
        </w:rPr>
        <w:t xml:space="preserve">      </w:t>
      </w:r>
      <w:r w:rsidR="00B821F3">
        <w:rPr>
          <w:rFonts w:ascii="Tahoma" w:hAnsi="Tahoma" w:cs="B Nazanin" w:hint="cs"/>
          <w:noProof w:val="0"/>
          <w:sz w:val="28"/>
          <w:szCs w:val="28"/>
          <w:rtl/>
        </w:rPr>
        <w:t>دبیر</w:t>
      </w:r>
      <w:r>
        <w:rPr>
          <w:rFonts w:ascii="Tahoma" w:hAnsi="Tahoma" w:cs="B Nazanin"/>
          <w:noProof w:val="0"/>
          <w:sz w:val="28"/>
          <w:szCs w:val="28"/>
          <w:rtl/>
        </w:rPr>
        <w:t xml:space="preserve"> كميسيون ماده </w:t>
      </w:r>
      <w:r w:rsidR="00D26CF6">
        <w:rPr>
          <w:rFonts w:ascii="Tahoma" w:hAnsi="Tahoma" w:cs="B Nazanin" w:hint="cs"/>
          <w:noProof w:val="0"/>
          <w:sz w:val="28"/>
          <w:szCs w:val="28"/>
          <w:rtl/>
        </w:rPr>
        <w:t>31</w:t>
      </w:r>
      <w:r w:rsidR="00B821F3">
        <w:rPr>
          <w:rFonts w:ascii="Tahoma" w:hAnsi="Tahoma" w:cs="B Nazanin" w:hint="cs"/>
          <w:noProof w:val="0"/>
          <w:sz w:val="28"/>
          <w:szCs w:val="28"/>
          <w:rtl/>
        </w:rPr>
        <w:t>تجدیدنظر</w:t>
      </w:r>
    </w:p>
    <w:p w14:paraId="1F4DA78A" w14:textId="77777777" w:rsidR="00CD0AE6" w:rsidRDefault="00CD0AE6" w:rsidP="00B77266">
      <w:pPr>
        <w:pStyle w:val="a"/>
        <w:spacing w:line="240" w:lineRule="auto"/>
        <w:rPr>
          <w:rFonts w:cs="B Nazanin"/>
          <w:sz w:val="24"/>
          <w:szCs w:val="24"/>
          <w:rtl/>
        </w:rPr>
      </w:pPr>
    </w:p>
    <w:p w14:paraId="1F4DA78B" w14:textId="77777777" w:rsidR="00CD0AE6" w:rsidRDefault="00CD0AE6" w:rsidP="00B77266">
      <w:pPr>
        <w:pStyle w:val="a"/>
        <w:spacing w:line="240" w:lineRule="auto"/>
        <w:rPr>
          <w:rFonts w:cs="B Nazanin"/>
          <w:sz w:val="24"/>
          <w:szCs w:val="24"/>
          <w:rtl/>
        </w:rPr>
      </w:pPr>
    </w:p>
    <w:p w14:paraId="1F4DA78C" w14:textId="77777777" w:rsidR="00B821F3" w:rsidRDefault="00B821F3" w:rsidP="00B77266">
      <w:pPr>
        <w:pStyle w:val="a"/>
        <w:spacing w:line="240" w:lineRule="auto"/>
        <w:rPr>
          <w:rFonts w:cs="B Nazanin"/>
          <w:sz w:val="24"/>
          <w:szCs w:val="24"/>
          <w:rtl/>
        </w:rPr>
      </w:pPr>
    </w:p>
    <w:p w14:paraId="1F4DA78D" w14:textId="77777777" w:rsidR="00B821F3" w:rsidRDefault="00B821F3" w:rsidP="00B77266">
      <w:pPr>
        <w:pStyle w:val="a"/>
        <w:spacing w:line="240" w:lineRule="auto"/>
        <w:rPr>
          <w:rFonts w:cs="B Nazanin"/>
          <w:sz w:val="24"/>
          <w:szCs w:val="24"/>
          <w:rtl/>
        </w:rPr>
      </w:pPr>
    </w:p>
    <w:p w14:paraId="1F4DA78E" w14:textId="77777777" w:rsidR="00B821F3" w:rsidRDefault="00B821F3" w:rsidP="00B77266">
      <w:pPr>
        <w:pStyle w:val="a"/>
        <w:spacing w:line="240" w:lineRule="auto"/>
        <w:rPr>
          <w:rFonts w:cs="B Nazanin"/>
          <w:sz w:val="24"/>
          <w:szCs w:val="24"/>
          <w:rtl/>
        </w:rPr>
      </w:pPr>
    </w:p>
    <w:p w14:paraId="1F4DA78F" w14:textId="77777777" w:rsidR="00B821F3" w:rsidRDefault="00B821F3" w:rsidP="00B77266">
      <w:pPr>
        <w:pStyle w:val="a"/>
        <w:spacing w:line="240" w:lineRule="auto"/>
        <w:rPr>
          <w:rFonts w:cs="B Nazanin"/>
          <w:sz w:val="24"/>
          <w:szCs w:val="24"/>
          <w:rtl/>
        </w:rPr>
      </w:pPr>
    </w:p>
    <w:p w14:paraId="1F4DA790" w14:textId="77777777" w:rsidR="00B821F3" w:rsidRDefault="00B821F3" w:rsidP="00B77266">
      <w:pPr>
        <w:pStyle w:val="a"/>
        <w:spacing w:line="240" w:lineRule="auto"/>
        <w:rPr>
          <w:rFonts w:cs="B Nazanin"/>
          <w:sz w:val="24"/>
          <w:szCs w:val="24"/>
          <w:rtl/>
        </w:rPr>
      </w:pPr>
    </w:p>
    <w:p w14:paraId="1F4DA791" w14:textId="77777777" w:rsidR="00B821F3" w:rsidRDefault="00B821F3" w:rsidP="00B77266">
      <w:pPr>
        <w:pStyle w:val="a"/>
        <w:spacing w:line="240" w:lineRule="auto"/>
        <w:rPr>
          <w:rFonts w:cs="B Nazanin"/>
          <w:sz w:val="24"/>
          <w:szCs w:val="24"/>
          <w:rtl/>
        </w:rPr>
      </w:pPr>
    </w:p>
    <w:sectPr w:rsidR="00B821F3" w:rsidSect="00CD0AE6">
      <w:headerReference w:type="default" r:id="rId8"/>
      <w:footerReference w:type="default" r:id="rId9"/>
      <w:pgSz w:w="11906" w:h="16838" w:code="9"/>
      <w:pgMar w:top="2155" w:right="1134" w:bottom="1134" w:left="1134" w:header="624" w:footer="454" w:gutter="0"/>
      <w:paperSrc w:first="7" w:other="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DA794" w14:textId="77777777" w:rsidR="005F1C12" w:rsidRDefault="005F1C12" w:rsidP="002673C9">
      <w:r>
        <w:separator/>
      </w:r>
    </w:p>
  </w:endnote>
  <w:endnote w:type="continuationSeparator" w:id="0">
    <w:p w14:paraId="1F4DA795" w14:textId="77777777" w:rsidR="005F1C12" w:rsidRDefault="005F1C12" w:rsidP="0026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asem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DA7B0" w14:textId="77777777" w:rsidR="009111DD" w:rsidRPr="00CC1846" w:rsidRDefault="00B77266" w:rsidP="00CC1846">
    <w:pPr>
      <w:pStyle w:val="Footer"/>
      <w:rPr>
        <w:rFonts w:cs="B Zar"/>
        <w:i/>
        <w:iCs/>
        <w:sz w:val="28"/>
        <w:szCs w:val="28"/>
      </w:rPr>
    </w:pPr>
    <w:r w:rsidRPr="00CC1846">
      <w:rPr>
        <w:rFonts w:cs="B Zar"/>
        <w:i/>
        <w:iCs/>
        <w:noProof w:val="0"/>
        <w:sz w:val="28"/>
        <w:szCs w:val="28"/>
        <w:rtl/>
      </w:rPr>
      <w:t xml:space="preserve">تهران، </w:t>
    </w:r>
    <w:r w:rsidR="00CC1846" w:rsidRPr="00CC1846">
      <w:rPr>
        <w:rFonts w:cs="B Zar" w:hint="cs"/>
        <w:i/>
        <w:iCs/>
        <w:noProof w:val="0"/>
        <w:sz w:val="28"/>
        <w:szCs w:val="28"/>
        <w:rtl/>
      </w:rPr>
      <w:t>میدان جهاد(فاطمی)ساختمان شهید خیابانیان</w:t>
    </w:r>
    <w:r w:rsidRPr="00CC1846">
      <w:rPr>
        <w:rFonts w:cs="B Zar"/>
        <w:i/>
        <w:iCs/>
        <w:noProof w:val="0"/>
        <w:sz w:val="28"/>
        <w:szCs w:val="28"/>
        <w:rtl/>
      </w:rPr>
      <w:t xml:space="preserve">   تلفن: </w:t>
    </w:r>
    <w:r w:rsidR="00CC1846" w:rsidRPr="00CC1846">
      <w:rPr>
        <w:rFonts w:cs="B Zar" w:hint="cs"/>
        <w:i/>
        <w:iCs/>
        <w:noProof w:val="0"/>
        <w:sz w:val="28"/>
        <w:szCs w:val="28"/>
        <w:rtl/>
      </w:rPr>
      <w:t>88906020 نمابر</w:t>
    </w:r>
    <w:r w:rsidR="00CC1846" w:rsidRPr="00CC1846">
      <w:rPr>
        <w:rFonts w:cs="B Zar" w:hint="cs"/>
        <w:i/>
        <w:iCs/>
        <w:sz w:val="28"/>
        <w:szCs w:val="28"/>
        <w:rtl/>
      </w:rPr>
      <w:t>:88897203 کدپستی1415894591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DA792" w14:textId="77777777" w:rsidR="005F1C12" w:rsidRDefault="005F1C12" w:rsidP="002673C9">
      <w:r>
        <w:separator/>
      </w:r>
    </w:p>
  </w:footnote>
  <w:footnote w:type="continuationSeparator" w:id="0">
    <w:p w14:paraId="1F4DA793" w14:textId="77777777" w:rsidR="005F1C12" w:rsidRDefault="005F1C12" w:rsidP="0026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13" w:rightFromText="113" w:vertAnchor="text" w:horzAnchor="margin" w:tblpXSpec="center" w:tblpY="-317"/>
      <w:tblOverlap w:val="never"/>
      <w:bidiVisual/>
      <w:tblW w:w="5668" w:type="pct"/>
      <w:jc w:val="center"/>
      <w:tblInd w:w="-1294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982"/>
      <w:gridCol w:w="5264"/>
      <w:gridCol w:w="699"/>
      <w:gridCol w:w="2044"/>
    </w:tblGrid>
    <w:tr w:rsidR="009111DD" w14:paraId="1F4DA79C" w14:textId="77777777">
      <w:trPr>
        <w:trHeight w:val="400"/>
        <w:jc w:val="center"/>
      </w:trPr>
      <w:tc>
        <w:tcPr>
          <w:tcW w:w="1357" w:type="pct"/>
          <w:vMerge w:val="restart"/>
        </w:tcPr>
        <w:p w14:paraId="1F4DA796" w14:textId="1E6EDB23" w:rsidR="009111DD" w:rsidRPr="00DD0C76" w:rsidRDefault="00AE7229" w:rsidP="003846D2">
          <w:pPr>
            <w:pStyle w:val="Header"/>
            <w:jc w:val="center"/>
            <w:rPr>
              <w:rFonts w:cs="B Titr"/>
              <w:noProof w:val="0"/>
              <w:sz w:val="26"/>
              <w:szCs w:val="26"/>
              <w:rtl/>
            </w:rPr>
          </w:pPr>
          <w:r>
            <w:rPr>
              <w:rtl/>
            </w:rPr>
            <w:drawing>
              <wp:anchor distT="0" distB="0" distL="114300" distR="114300" simplePos="0" relativeHeight="251657728" behindDoc="1" locked="0" layoutInCell="1" allowOverlap="1" wp14:anchorId="1F4DA7B1" wp14:editId="623ECDED">
                <wp:simplePos x="0" y="0"/>
                <wp:positionH relativeFrom="column">
                  <wp:posOffset>702945</wp:posOffset>
                </wp:positionH>
                <wp:positionV relativeFrom="paragraph">
                  <wp:posOffset>128905</wp:posOffset>
                </wp:positionV>
                <wp:extent cx="577850" cy="587375"/>
                <wp:effectExtent l="0" t="0" r="0" b="3175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587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4DA797" w14:textId="77777777" w:rsidR="009111DD" w:rsidRDefault="00AE7229" w:rsidP="003846D2">
          <w:pPr>
            <w:pStyle w:val="Header"/>
            <w:jc w:val="center"/>
            <w:rPr>
              <w:rFonts w:cs="B Zar"/>
              <w:b/>
              <w:bCs/>
              <w:noProof w:val="0"/>
              <w:rtl/>
            </w:rPr>
          </w:pPr>
        </w:p>
        <w:p w14:paraId="1F4DA798" w14:textId="77777777" w:rsidR="009111DD" w:rsidRPr="00DD0C76" w:rsidRDefault="00AE7229" w:rsidP="003846D2">
          <w:pPr>
            <w:pStyle w:val="Header"/>
            <w:jc w:val="center"/>
            <w:rPr>
              <w:rFonts w:cs="B Zar"/>
              <w:b/>
              <w:bCs/>
              <w:noProof w:val="0"/>
              <w:rtl/>
            </w:rPr>
          </w:pPr>
        </w:p>
      </w:tc>
      <w:tc>
        <w:tcPr>
          <w:tcW w:w="2395" w:type="pct"/>
          <w:vMerge w:val="restart"/>
        </w:tcPr>
        <w:p w14:paraId="1F4DA799" w14:textId="77777777" w:rsidR="009111DD" w:rsidRPr="00EC4C10" w:rsidRDefault="00B77266" w:rsidP="003846D2">
          <w:pPr>
            <w:pStyle w:val="Header"/>
            <w:spacing w:line="216" w:lineRule="auto"/>
            <w:jc w:val="center"/>
            <w:rPr>
              <w:noProof w:val="0"/>
              <w:sz w:val="96"/>
              <w:szCs w:val="96"/>
              <w:rtl/>
            </w:rPr>
          </w:pPr>
          <w:r w:rsidRPr="003846D2">
            <w:rPr>
              <w:rFonts w:ascii="Baasem" w:hAnsi="Baasem"/>
              <w:sz w:val="102"/>
              <w:szCs w:val="102"/>
            </w:rPr>
            <w:sym w:font="Baasem" w:char="F05E"/>
          </w:r>
        </w:p>
      </w:tc>
      <w:tc>
        <w:tcPr>
          <w:tcW w:w="318" w:type="pct"/>
        </w:tcPr>
        <w:p w14:paraId="1F4DA79A" w14:textId="77777777" w:rsidR="009111DD" w:rsidRPr="00DD0C76" w:rsidRDefault="00AE7229" w:rsidP="00FF15D2">
          <w:pPr>
            <w:pStyle w:val="Header"/>
            <w:tabs>
              <w:tab w:val="left" w:pos="0"/>
            </w:tabs>
            <w:rPr>
              <w:rFonts w:cs="B Nazanin"/>
              <w:noProof w:val="0"/>
              <w:rtl/>
            </w:rPr>
          </w:pPr>
        </w:p>
      </w:tc>
      <w:tc>
        <w:tcPr>
          <w:tcW w:w="930" w:type="pct"/>
        </w:tcPr>
        <w:p w14:paraId="1F4DA79B" w14:textId="77777777" w:rsidR="009111DD" w:rsidRPr="00DD0C76" w:rsidRDefault="00AE7229" w:rsidP="00FF15D2">
          <w:pPr>
            <w:pStyle w:val="Header"/>
            <w:tabs>
              <w:tab w:val="left" w:pos="0"/>
            </w:tabs>
            <w:rPr>
              <w:rFonts w:cs="B Nazanin"/>
              <w:noProof w:val="0"/>
              <w:rtl/>
            </w:rPr>
          </w:pPr>
        </w:p>
      </w:tc>
    </w:tr>
    <w:tr w:rsidR="009111DD" w14:paraId="1F4DA7A1" w14:textId="77777777">
      <w:trPr>
        <w:trHeight w:val="401"/>
        <w:jc w:val="center"/>
      </w:trPr>
      <w:tc>
        <w:tcPr>
          <w:tcW w:w="1357" w:type="pct"/>
          <w:vMerge/>
        </w:tcPr>
        <w:p w14:paraId="1F4DA79D" w14:textId="77777777" w:rsidR="009111DD" w:rsidRDefault="00AE7229" w:rsidP="003846D2">
          <w:pPr>
            <w:pStyle w:val="Header"/>
            <w:jc w:val="center"/>
          </w:pPr>
        </w:p>
      </w:tc>
      <w:tc>
        <w:tcPr>
          <w:tcW w:w="2395" w:type="pct"/>
          <w:vMerge/>
        </w:tcPr>
        <w:p w14:paraId="1F4DA79E" w14:textId="77777777" w:rsidR="009111DD" w:rsidRPr="003846D2" w:rsidRDefault="00AE7229" w:rsidP="003846D2">
          <w:pPr>
            <w:pStyle w:val="Header"/>
            <w:spacing w:line="216" w:lineRule="auto"/>
            <w:jc w:val="center"/>
            <w:rPr>
              <w:rFonts w:ascii="Baasem" w:hAnsi="Baasem"/>
              <w:sz w:val="102"/>
              <w:szCs w:val="102"/>
            </w:rPr>
          </w:pPr>
        </w:p>
      </w:tc>
      <w:tc>
        <w:tcPr>
          <w:tcW w:w="318" w:type="pct"/>
        </w:tcPr>
        <w:p w14:paraId="1F4DA79F" w14:textId="77777777" w:rsidR="009111DD" w:rsidRPr="00DD0C76" w:rsidRDefault="00B77266" w:rsidP="00FF15D2">
          <w:pPr>
            <w:pStyle w:val="Header"/>
            <w:tabs>
              <w:tab w:val="left" w:pos="0"/>
            </w:tabs>
            <w:rPr>
              <w:rFonts w:cs="B Nazanin"/>
              <w:noProof w:val="0"/>
              <w:rtl/>
            </w:rPr>
          </w:pPr>
          <w:r>
            <w:rPr>
              <w:rFonts w:cs="B Nazanin"/>
              <w:noProof w:val="0"/>
              <w:rtl/>
            </w:rPr>
            <w:t>شماره:</w:t>
          </w:r>
        </w:p>
      </w:tc>
      <w:tc>
        <w:tcPr>
          <w:tcW w:w="930" w:type="pct"/>
        </w:tcPr>
        <w:p w14:paraId="1F4DA7A0" w14:textId="77777777" w:rsidR="009111DD" w:rsidRPr="00DD0C76" w:rsidRDefault="00AE7229" w:rsidP="00FF15D2">
          <w:pPr>
            <w:pStyle w:val="Header"/>
            <w:tabs>
              <w:tab w:val="left" w:pos="0"/>
            </w:tabs>
            <w:rPr>
              <w:rFonts w:cs="B Nazanin"/>
              <w:noProof w:val="0"/>
              <w:rtl/>
            </w:rPr>
          </w:pPr>
          <w:bookmarkStart w:id="2" w:name="ob_lttrno"/>
          <w:bookmarkEnd w:id="2"/>
        </w:p>
      </w:tc>
    </w:tr>
    <w:tr w:rsidR="009111DD" w14:paraId="1F4DA7A6" w14:textId="77777777">
      <w:trPr>
        <w:trHeight w:val="401"/>
        <w:jc w:val="center"/>
      </w:trPr>
      <w:tc>
        <w:tcPr>
          <w:tcW w:w="1357" w:type="pct"/>
          <w:vMerge/>
        </w:tcPr>
        <w:p w14:paraId="1F4DA7A2" w14:textId="77777777" w:rsidR="009111DD" w:rsidRDefault="00AE7229" w:rsidP="003846D2">
          <w:pPr>
            <w:pStyle w:val="Header"/>
            <w:jc w:val="center"/>
          </w:pPr>
        </w:p>
      </w:tc>
      <w:tc>
        <w:tcPr>
          <w:tcW w:w="2395" w:type="pct"/>
          <w:vMerge/>
        </w:tcPr>
        <w:p w14:paraId="1F4DA7A3" w14:textId="77777777" w:rsidR="009111DD" w:rsidRPr="003846D2" w:rsidRDefault="00AE7229" w:rsidP="003846D2">
          <w:pPr>
            <w:pStyle w:val="Header"/>
            <w:spacing w:line="216" w:lineRule="auto"/>
            <w:jc w:val="center"/>
            <w:rPr>
              <w:rFonts w:ascii="Baasem" w:hAnsi="Baasem"/>
              <w:sz w:val="102"/>
              <w:szCs w:val="102"/>
            </w:rPr>
          </w:pPr>
        </w:p>
      </w:tc>
      <w:tc>
        <w:tcPr>
          <w:tcW w:w="318" w:type="pct"/>
        </w:tcPr>
        <w:p w14:paraId="1F4DA7A4" w14:textId="77777777" w:rsidR="009111DD" w:rsidRPr="00DD0C76" w:rsidRDefault="00B77266" w:rsidP="00FF15D2">
          <w:pPr>
            <w:pStyle w:val="Header"/>
            <w:tabs>
              <w:tab w:val="left" w:pos="0"/>
            </w:tabs>
            <w:rPr>
              <w:rFonts w:cs="B Nazanin"/>
              <w:noProof w:val="0"/>
              <w:rtl/>
            </w:rPr>
          </w:pPr>
          <w:r>
            <w:rPr>
              <w:rFonts w:cs="B Nazanin"/>
              <w:noProof w:val="0"/>
              <w:rtl/>
            </w:rPr>
            <w:t>تاريخ:</w:t>
          </w:r>
        </w:p>
      </w:tc>
      <w:tc>
        <w:tcPr>
          <w:tcW w:w="930" w:type="pct"/>
        </w:tcPr>
        <w:p w14:paraId="1F4DA7A5" w14:textId="77777777" w:rsidR="009111DD" w:rsidRPr="00DD0C76" w:rsidRDefault="00AE7229" w:rsidP="00FF15D2">
          <w:pPr>
            <w:pStyle w:val="Header"/>
            <w:tabs>
              <w:tab w:val="left" w:pos="0"/>
            </w:tabs>
            <w:rPr>
              <w:rFonts w:cs="B Nazanin"/>
              <w:noProof w:val="0"/>
              <w:rtl/>
            </w:rPr>
          </w:pPr>
          <w:bookmarkStart w:id="3" w:name="ob_lttrdate"/>
          <w:bookmarkEnd w:id="3"/>
        </w:p>
      </w:tc>
    </w:tr>
    <w:tr w:rsidR="009111DD" w14:paraId="1F4DA7AD" w14:textId="77777777">
      <w:trPr>
        <w:jc w:val="center"/>
      </w:trPr>
      <w:tc>
        <w:tcPr>
          <w:tcW w:w="1357" w:type="pct"/>
        </w:tcPr>
        <w:p w14:paraId="1F4DA7A7" w14:textId="77777777" w:rsidR="009111DD" w:rsidRDefault="00791404" w:rsidP="00791404">
          <w:pPr>
            <w:pStyle w:val="Header"/>
            <w:jc w:val="center"/>
            <w:rPr>
              <w:rFonts w:cs="B Zar"/>
              <w:noProof w:val="0"/>
              <w:lang w:bidi="fa-IR"/>
            </w:rPr>
          </w:pPr>
          <w:r>
            <w:drawing>
              <wp:inline distT="0" distB="0" distL="0" distR="0" wp14:anchorId="1F4DA7B2" wp14:editId="1F4DA7B3">
                <wp:extent cx="1304925" cy="257175"/>
                <wp:effectExtent l="19050" t="0" r="9525" b="0"/>
                <wp:docPr id="1" name="Picture 2" descr="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F4DA7A8" w14:textId="77777777" w:rsidR="00791404" w:rsidRPr="00742AFC" w:rsidRDefault="00791404" w:rsidP="00791404">
          <w:pPr>
            <w:pStyle w:val="Header"/>
            <w:jc w:val="center"/>
            <w:rPr>
              <w:rFonts w:cs="B Zar"/>
              <w:noProof w:val="0"/>
              <w:rtl/>
              <w:lang w:bidi="fa-IR"/>
            </w:rPr>
          </w:pPr>
          <w:r>
            <w:drawing>
              <wp:inline distT="0" distB="0" distL="0" distR="0" wp14:anchorId="1F4DA7B4" wp14:editId="1F4DA7B5">
                <wp:extent cx="895350" cy="323850"/>
                <wp:effectExtent l="19050" t="0" r="0" b="0"/>
                <wp:docPr id="4" name="Picture 1" descr="asli po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li po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pct"/>
        </w:tcPr>
        <w:p w14:paraId="1F4DA7A9" w14:textId="77777777" w:rsidR="009111DD" w:rsidRPr="003846D2" w:rsidRDefault="00AE7229" w:rsidP="009349EF">
          <w:pPr>
            <w:pStyle w:val="Header"/>
            <w:jc w:val="center"/>
            <w:rPr>
              <w:rFonts w:ascii="Baasem" w:hAnsi="Baasem" w:cs="B Zar"/>
              <w:noProof w:val="0"/>
              <w:sz w:val="8"/>
              <w:szCs w:val="8"/>
              <w:rtl/>
            </w:rPr>
          </w:pPr>
        </w:p>
        <w:p w14:paraId="1F4DA7AA" w14:textId="77777777" w:rsidR="009111DD" w:rsidRPr="003846D2" w:rsidRDefault="00791404" w:rsidP="009349EF">
          <w:pPr>
            <w:pStyle w:val="Header"/>
            <w:jc w:val="center"/>
            <w:rPr>
              <w:rFonts w:ascii="Baasem" w:hAnsi="Baasem" w:cs="B Zar"/>
              <w:noProof w:val="0"/>
              <w:sz w:val="30"/>
              <w:szCs w:val="30"/>
              <w:rtl/>
            </w:rPr>
          </w:pPr>
          <w:r>
            <w:drawing>
              <wp:inline distT="0" distB="0" distL="0" distR="0" wp14:anchorId="1F4DA7B6" wp14:editId="1F4DA7B7">
                <wp:extent cx="1066800" cy="276225"/>
                <wp:effectExtent l="19050" t="0" r="0" b="0"/>
                <wp:docPr id="7" name="Picture 7" descr="جمهور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جمهور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" w:type="pct"/>
        </w:tcPr>
        <w:p w14:paraId="1F4DA7AB" w14:textId="77777777" w:rsidR="009111DD" w:rsidRDefault="00B77266" w:rsidP="00835703">
          <w:pPr>
            <w:pStyle w:val="Header"/>
            <w:tabs>
              <w:tab w:val="clear" w:pos="4153"/>
              <w:tab w:val="clear" w:pos="8306"/>
              <w:tab w:val="center" w:pos="1152"/>
            </w:tabs>
            <w:rPr>
              <w:rFonts w:cs="B Nazanin"/>
              <w:noProof w:val="0"/>
              <w:rtl/>
            </w:rPr>
          </w:pPr>
          <w:r>
            <w:rPr>
              <w:rFonts w:cs="B Nazanin"/>
              <w:noProof w:val="0"/>
              <w:rtl/>
            </w:rPr>
            <w:t>پيوست:</w:t>
          </w:r>
        </w:p>
      </w:tc>
      <w:tc>
        <w:tcPr>
          <w:tcW w:w="930" w:type="pct"/>
        </w:tcPr>
        <w:p w14:paraId="1F4DA7AC" w14:textId="77777777" w:rsidR="009111DD" w:rsidRDefault="00AE7229" w:rsidP="00835703">
          <w:pPr>
            <w:pStyle w:val="Header"/>
            <w:tabs>
              <w:tab w:val="clear" w:pos="4153"/>
              <w:tab w:val="clear" w:pos="8306"/>
              <w:tab w:val="center" w:pos="1152"/>
            </w:tabs>
            <w:rPr>
              <w:rFonts w:cs="B Nazanin"/>
              <w:noProof w:val="0"/>
              <w:rtl/>
            </w:rPr>
          </w:pPr>
          <w:bookmarkStart w:id="4" w:name="ob_hasattach"/>
          <w:bookmarkEnd w:id="4"/>
        </w:p>
      </w:tc>
    </w:tr>
  </w:tbl>
  <w:p w14:paraId="1F4DA7AE" w14:textId="77777777" w:rsidR="009111DD" w:rsidRPr="00CF1D9E" w:rsidRDefault="00AE7229" w:rsidP="009349EF">
    <w:pPr>
      <w:pStyle w:val="Header"/>
      <w:tabs>
        <w:tab w:val="clear" w:pos="4153"/>
        <w:tab w:val="center" w:pos="4598"/>
      </w:tabs>
      <w:rPr>
        <w:noProof w:val="0"/>
        <w:sz w:val="6"/>
        <w:szCs w:val="6"/>
        <w:rtl/>
        <w:lang w:bidi="fa-IR"/>
      </w:rPr>
    </w:pPr>
  </w:p>
  <w:p w14:paraId="1F4DA7AF" w14:textId="77777777" w:rsidR="009111DD" w:rsidRDefault="00AE72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66"/>
    <w:rsid w:val="00001826"/>
    <w:rsid w:val="00005DFB"/>
    <w:rsid w:val="000104E6"/>
    <w:rsid w:val="00036418"/>
    <w:rsid w:val="0003793D"/>
    <w:rsid w:val="00045A0C"/>
    <w:rsid w:val="00046439"/>
    <w:rsid w:val="00047855"/>
    <w:rsid w:val="00047AB3"/>
    <w:rsid w:val="00052191"/>
    <w:rsid w:val="000622B1"/>
    <w:rsid w:val="00075EBB"/>
    <w:rsid w:val="00080424"/>
    <w:rsid w:val="00085627"/>
    <w:rsid w:val="00086A48"/>
    <w:rsid w:val="0008762C"/>
    <w:rsid w:val="00093929"/>
    <w:rsid w:val="000949F2"/>
    <w:rsid w:val="000962AA"/>
    <w:rsid w:val="00096F93"/>
    <w:rsid w:val="000A2AF2"/>
    <w:rsid w:val="000B5111"/>
    <w:rsid w:val="000B6AA6"/>
    <w:rsid w:val="000C177D"/>
    <w:rsid w:val="000C706B"/>
    <w:rsid w:val="000C71E5"/>
    <w:rsid w:val="000C774E"/>
    <w:rsid w:val="000D232D"/>
    <w:rsid w:val="000D30D7"/>
    <w:rsid w:val="000D3495"/>
    <w:rsid w:val="000D39CA"/>
    <w:rsid w:val="000D3CDF"/>
    <w:rsid w:val="000E2902"/>
    <w:rsid w:val="000E32DF"/>
    <w:rsid w:val="000E66F7"/>
    <w:rsid w:val="000E7A5D"/>
    <w:rsid w:val="000F330D"/>
    <w:rsid w:val="001053C7"/>
    <w:rsid w:val="001053E4"/>
    <w:rsid w:val="00105AD8"/>
    <w:rsid w:val="00105E40"/>
    <w:rsid w:val="00107D3B"/>
    <w:rsid w:val="001135F9"/>
    <w:rsid w:val="0011400E"/>
    <w:rsid w:val="00114A0A"/>
    <w:rsid w:val="00116E97"/>
    <w:rsid w:val="0011794F"/>
    <w:rsid w:val="0012095C"/>
    <w:rsid w:val="00123C39"/>
    <w:rsid w:val="001271F1"/>
    <w:rsid w:val="00136C1E"/>
    <w:rsid w:val="001503F9"/>
    <w:rsid w:val="00151C38"/>
    <w:rsid w:val="00152071"/>
    <w:rsid w:val="00166A34"/>
    <w:rsid w:val="001743D9"/>
    <w:rsid w:val="00184425"/>
    <w:rsid w:val="00185636"/>
    <w:rsid w:val="00187852"/>
    <w:rsid w:val="0019185F"/>
    <w:rsid w:val="00192A01"/>
    <w:rsid w:val="00192CAE"/>
    <w:rsid w:val="00193E13"/>
    <w:rsid w:val="00197D02"/>
    <w:rsid w:val="001A2151"/>
    <w:rsid w:val="001A32B8"/>
    <w:rsid w:val="001B0B88"/>
    <w:rsid w:val="001B21A0"/>
    <w:rsid w:val="001B2FA0"/>
    <w:rsid w:val="001B5830"/>
    <w:rsid w:val="001C007D"/>
    <w:rsid w:val="001C00C7"/>
    <w:rsid w:val="001C477B"/>
    <w:rsid w:val="001C4B9C"/>
    <w:rsid w:val="001C7809"/>
    <w:rsid w:val="001D1083"/>
    <w:rsid w:val="001D7059"/>
    <w:rsid w:val="001D7E82"/>
    <w:rsid w:val="001E2E72"/>
    <w:rsid w:val="001E633F"/>
    <w:rsid w:val="001F0604"/>
    <w:rsid w:val="001F5A0D"/>
    <w:rsid w:val="001F690D"/>
    <w:rsid w:val="001F7743"/>
    <w:rsid w:val="00201361"/>
    <w:rsid w:val="0020140D"/>
    <w:rsid w:val="00201E44"/>
    <w:rsid w:val="0020498A"/>
    <w:rsid w:val="00204AF8"/>
    <w:rsid w:val="002111C5"/>
    <w:rsid w:val="002130D5"/>
    <w:rsid w:val="00213198"/>
    <w:rsid w:val="00213BB3"/>
    <w:rsid w:val="0021416B"/>
    <w:rsid w:val="002145BA"/>
    <w:rsid w:val="00217511"/>
    <w:rsid w:val="002203EE"/>
    <w:rsid w:val="002205E6"/>
    <w:rsid w:val="00223896"/>
    <w:rsid w:val="00236117"/>
    <w:rsid w:val="002420FB"/>
    <w:rsid w:val="00251659"/>
    <w:rsid w:val="002541B6"/>
    <w:rsid w:val="00260EF8"/>
    <w:rsid w:val="00261689"/>
    <w:rsid w:val="00262093"/>
    <w:rsid w:val="00264AA2"/>
    <w:rsid w:val="00264B9D"/>
    <w:rsid w:val="002673C9"/>
    <w:rsid w:val="00267759"/>
    <w:rsid w:val="00270D27"/>
    <w:rsid w:val="00272FF6"/>
    <w:rsid w:val="00275881"/>
    <w:rsid w:val="00275BCC"/>
    <w:rsid w:val="00286516"/>
    <w:rsid w:val="002918E2"/>
    <w:rsid w:val="00292D9D"/>
    <w:rsid w:val="002946FB"/>
    <w:rsid w:val="002957C6"/>
    <w:rsid w:val="002B0C87"/>
    <w:rsid w:val="002B2061"/>
    <w:rsid w:val="002C5C2F"/>
    <w:rsid w:val="002C63BE"/>
    <w:rsid w:val="002D04B9"/>
    <w:rsid w:val="002D0655"/>
    <w:rsid w:val="002D0E5F"/>
    <w:rsid w:val="002D1564"/>
    <w:rsid w:val="002D5E0E"/>
    <w:rsid w:val="002D65EB"/>
    <w:rsid w:val="002D7090"/>
    <w:rsid w:val="002D7591"/>
    <w:rsid w:val="002E2643"/>
    <w:rsid w:val="002E32E7"/>
    <w:rsid w:val="002F0542"/>
    <w:rsid w:val="002F0947"/>
    <w:rsid w:val="002F271D"/>
    <w:rsid w:val="002F59C5"/>
    <w:rsid w:val="00300169"/>
    <w:rsid w:val="0030157F"/>
    <w:rsid w:val="00305E7F"/>
    <w:rsid w:val="00310C00"/>
    <w:rsid w:val="00311ED1"/>
    <w:rsid w:val="00317AC4"/>
    <w:rsid w:val="00322475"/>
    <w:rsid w:val="00326D82"/>
    <w:rsid w:val="003319B6"/>
    <w:rsid w:val="0035248A"/>
    <w:rsid w:val="00352F7C"/>
    <w:rsid w:val="00366F5A"/>
    <w:rsid w:val="003679D7"/>
    <w:rsid w:val="00370BEE"/>
    <w:rsid w:val="003806A8"/>
    <w:rsid w:val="00382223"/>
    <w:rsid w:val="0038246C"/>
    <w:rsid w:val="00385261"/>
    <w:rsid w:val="003907D8"/>
    <w:rsid w:val="0039228B"/>
    <w:rsid w:val="00395E3E"/>
    <w:rsid w:val="00395FB2"/>
    <w:rsid w:val="00396E00"/>
    <w:rsid w:val="003A57CC"/>
    <w:rsid w:val="003B0241"/>
    <w:rsid w:val="003B2FA8"/>
    <w:rsid w:val="003B71A5"/>
    <w:rsid w:val="003C4448"/>
    <w:rsid w:val="003C5CFE"/>
    <w:rsid w:val="003D2F09"/>
    <w:rsid w:val="003D54A7"/>
    <w:rsid w:val="003D6142"/>
    <w:rsid w:val="003D73EC"/>
    <w:rsid w:val="003D7F3A"/>
    <w:rsid w:val="003F176E"/>
    <w:rsid w:val="003F6D07"/>
    <w:rsid w:val="003F744F"/>
    <w:rsid w:val="0040377B"/>
    <w:rsid w:val="004057CB"/>
    <w:rsid w:val="00407DC0"/>
    <w:rsid w:val="0041035B"/>
    <w:rsid w:val="0041431C"/>
    <w:rsid w:val="00417F51"/>
    <w:rsid w:val="0042167F"/>
    <w:rsid w:val="00421D40"/>
    <w:rsid w:val="004226AA"/>
    <w:rsid w:val="004267A3"/>
    <w:rsid w:val="004268C5"/>
    <w:rsid w:val="004323D2"/>
    <w:rsid w:val="004372A1"/>
    <w:rsid w:val="00445AB0"/>
    <w:rsid w:val="0045178B"/>
    <w:rsid w:val="0046187E"/>
    <w:rsid w:val="00467CFE"/>
    <w:rsid w:val="004818D5"/>
    <w:rsid w:val="0049392D"/>
    <w:rsid w:val="004A094B"/>
    <w:rsid w:val="004A2087"/>
    <w:rsid w:val="004A212E"/>
    <w:rsid w:val="004A3BA1"/>
    <w:rsid w:val="004B07A9"/>
    <w:rsid w:val="004B0855"/>
    <w:rsid w:val="004B3041"/>
    <w:rsid w:val="004B538C"/>
    <w:rsid w:val="004B62A7"/>
    <w:rsid w:val="004C092D"/>
    <w:rsid w:val="004C121C"/>
    <w:rsid w:val="004C1ED8"/>
    <w:rsid w:val="004C4300"/>
    <w:rsid w:val="004D1A3C"/>
    <w:rsid w:val="004D2665"/>
    <w:rsid w:val="004D30D6"/>
    <w:rsid w:val="004D4FF1"/>
    <w:rsid w:val="004E2CA1"/>
    <w:rsid w:val="004E4509"/>
    <w:rsid w:val="004E65BB"/>
    <w:rsid w:val="004E7523"/>
    <w:rsid w:val="004F34F6"/>
    <w:rsid w:val="004F5777"/>
    <w:rsid w:val="004F585B"/>
    <w:rsid w:val="004F7B76"/>
    <w:rsid w:val="004F7DA0"/>
    <w:rsid w:val="005007FC"/>
    <w:rsid w:val="005148B7"/>
    <w:rsid w:val="00516443"/>
    <w:rsid w:val="00516967"/>
    <w:rsid w:val="005212A6"/>
    <w:rsid w:val="005227D7"/>
    <w:rsid w:val="00530D83"/>
    <w:rsid w:val="0053364A"/>
    <w:rsid w:val="00534B36"/>
    <w:rsid w:val="00537699"/>
    <w:rsid w:val="00537E6F"/>
    <w:rsid w:val="0054267E"/>
    <w:rsid w:val="00544D8E"/>
    <w:rsid w:val="0054506F"/>
    <w:rsid w:val="00547006"/>
    <w:rsid w:val="00552295"/>
    <w:rsid w:val="005546B6"/>
    <w:rsid w:val="0056088E"/>
    <w:rsid w:val="005635FA"/>
    <w:rsid w:val="0056525D"/>
    <w:rsid w:val="005715BC"/>
    <w:rsid w:val="00575546"/>
    <w:rsid w:val="005768A6"/>
    <w:rsid w:val="00582519"/>
    <w:rsid w:val="00586E16"/>
    <w:rsid w:val="0059213A"/>
    <w:rsid w:val="005A51FA"/>
    <w:rsid w:val="005A64B7"/>
    <w:rsid w:val="005A7AE4"/>
    <w:rsid w:val="005B1EC5"/>
    <w:rsid w:val="005B6D02"/>
    <w:rsid w:val="005C1F24"/>
    <w:rsid w:val="005C2966"/>
    <w:rsid w:val="005C3A04"/>
    <w:rsid w:val="005D13D5"/>
    <w:rsid w:val="005D282F"/>
    <w:rsid w:val="005E0634"/>
    <w:rsid w:val="005E2322"/>
    <w:rsid w:val="005E2A25"/>
    <w:rsid w:val="005E6D41"/>
    <w:rsid w:val="005F0AB7"/>
    <w:rsid w:val="005F1C12"/>
    <w:rsid w:val="005F33F1"/>
    <w:rsid w:val="005F6D77"/>
    <w:rsid w:val="00602620"/>
    <w:rsid w:val="006036A5"/>
    <w:rsid w:val="00605D57"/>
    <w:rsid w:val="00613112"/>
    <w:rsid w:val="006135CC"/>
    <w:rsid w:val="00616D40"/>
    <w:rsid w:val="00622E81"/>
    <w:rsid w:val="0063294D"/>
    <w:rsid w:val="00637243"/>
    <w:rsid w:val="006403C4"/>
    <w:rsid w:val="00640599"/>
    <w:rsid w:val="00645983"/>
    <w:rsid w:val="00645E5D"/>
    <w:rsid w:val="00657A69"/>
    <w:rsid w:val="00664A3E"/>
    <w:rsid w:val="00667B72"/>
    <w:rsid w:val="00677232"/>
    <w:rsid w:val="00687EA4"/>
    <w:rsid w:val="00690625"/>
    <w:rsid w:val="006923D5"/>
    <w:rsid w:val="00693C49"/>
    <w:rsid w:val="0069766B"/>
    <w:rsid w:val="006A1D0F"/>
    <w:rsid w:val="006A4BC8"/>
    <w:rsid w:val="006A7E8B"/>
    <w:rsid w:val="006B42B2"/>
    <w:rsid w:val="006B74BF"/>
    <w:rsid w:val="006C65E5"/>
    <w:rsid w:val="006D2336"/>
    <w:rsid w:val="006D2F52"/>
    <w:rsid w:val="006D3009"/>
    <w:rsid w:val="006D3F26"/>
    <w:rsid w:val="006E012E"/>
    <w:rsid w:val="006E044A"/>
    <w:rsid w:val="006E1BF3"/>
    <w:rsid w:val="006E234E"/>
    <w:rsid w:val="006E7020"/>
    <w:rsid w:val="006F5077"/>
    <w:rsid w:val="00700DFF"/>
    <w:rsid w:val="0070188E"/>
    <w:rsid w:val="007023C5"/>
    <w:rsid w:val="007042A1"/>
    <w:rsid w:val="00707D7F"/>
    <w:rsid w:val="00710EA6"/>
    <w:rsid w:val="00711F86"/>
    <w:rsid w:val="00715743"/>
    <w:rsid w:val="007161CD"/>
    <w:rsid w:val="0071693C"/>
    <w:rsid w:val="00716BF0"/>
    <w:rsid w:val="007211D1"/>
    <w:rsid w:val="0072175F"/>
    <w:rsid w:val="007229F0"/>
    <w:rsid w:val="00722E97"/>
    <w:rsid w:val="00731298"/>
    <w:rsid w:val="00733A60"/>
    <w:rsid w:val="00735920"/>
    <w:rsid w:val="0074198C"/>
    <w:rsid w:val="00745292"/>
    <w:rsid w:val="00747E81"/>
    <w:rsid w:val="00754454"/>
    <w:rsid w:val="00755CB6"/>
    <w:rsid w:val="0076083B"/>
    <w:rsid w:val="00762325"/>
    <w:rsid w:val="00762EBE"/>
    <w:rsid w:val="00764FAC"/>
    <w:rsid w:val="00773F4D"/>
    <w:rsid w:val="00791404"/>
    <w:rsid w:val="00793639"/>
    <w:rsid w:val="007A08D3"/>
    <w:rsid w:val="007A1F4B"/>
    <w:rsid w:val="007A30BC"/>
    <w:rsid w:val="007A61DA"/>
    <w:rsid w:val="007B01E0"/>
    <w:rsid w:val="007B0F73"/>
    <w:rsid w:val="007B2DAB"/>
    <w:rsid w:val="007B3C63"/>
    <w:rsid w:val="007C466E"/>
    <w:rsid w:val="007C47FE"/>
    <w:rsid w:val="007C599F"/>
    <w:rsid w:val="007C7D05"/>
    <w:rsid w:val="007D18F2"/>
    <w:rsid w:val="007D31F4"/>
    <w:rsid w:val="007D37EC"/>
    <w:rsid w:val="007D5CDD"/>
    <w:rsid w:val="007E0AE3"/>
    <w:rsid w:val="007E3854"/>
    <w:rsid w:val="007F0AFE"/>
    <w:rsid w:val="007F40C6"/>
    <w:rsid w:val="00800E76"/>
    <w:rsid w:val="00801A22"/>
    <w:rsid w:val="008023E2"/>
    <w:rsid w:val="00806A39"/>
    <w:rsid w:val="00807775"/>
    <w:rsid w:val="008105DF"/>
    <w:rsid w:val="00811B68"/>
    <w:rsid w:val="00813B11"/>
    <w:rsid w:val="00814DD4"/>
    <w:rsid w:val="00815C4F"/>
    <w:rsid w:val="00833F54"/>
    <w:rsid w:val="00841E24"/>
    <w:rsid w:val="008455D3"/>
    <w:rsid w:val="00845D16"/>
    <w:rsid w:val="00845D86"/>
    <w:rsid w:val="0084778E"/>
    <w:rsid w:val="008523FE"/>
    <w:rsid w:val="00854D73"/>
    <w:rsid w:val="00856EE6"/>
    <w:rsid w:val="008676D0"/>
    <w:rsid w:val="00870FF2"/>
    <w:rsid w:val="00872B32"/>
    <w:rsid w:val="00873D96"/>
    <w:rsid w:val="00875538"/>
    <w:rsid w:val="00876E12"/>
    <w:rsid w:val="00883A24"/>
    <w:rsid w:val="00883FD3"/>
    <w:rsid w:val="00884451"/>
    <w:rsid w:val="0088533E"/>
    <w:rsid w:val="0089249E"/>
    <w:rsid w:val="00894435"/>
    <w:rsid w:val="008A6179"/>
    <w:rsid w:val="008B3D22"/>
    <w:rsid w:val="008B6E5D"/>
    <w:rsid w:val="008C1EF9"/>
    <w:rsid w:val="008D1DE3"/>
    <w:rsid w:val="008D2AAC"/>
    <w:rsid w:val="008D34F4"/>
    <w:rsid w:val="008E1F6E"/>
    <w:rsid w:val="008E216F"/>
    <w:rsid w:val="008E6DAC"/>
    <w:rsid w:val="008F29EF"/>
    <w:rsid w:val="008F66B8"/>
    <w:rsid w:val="0090698A"/>
    <w:rsid w:val="00912BDE"/>
    <w:rsid w:val="0092265F"/>
    <w:rsid w:val="00925545"/>
    <w:rsid w:val="00930647"/>
    <w:rsid w:val="009313F5"/>
    <w:rsid w:val="0093181F"/>
    <w:rsid w:val="00933D03"/>
    <w:rsid w:val="009420F2"/>
    <w:rsid w:val="009455F1"/>
    <w:rsid w:val="00945F3B"/>
    <w:rsid w:val="00952315"/>
    <w:rsid w:val="00963787"/>
    <w:rsid w:val="00965B6A"/>
    <w:rsid w:val="00966646"/>
    <w:rsid w:val="0096682C"/>
    <w:rsid w:val="0096720F"/>
    <w:rsid w:val="00972F9F"/>
    <w:rsid w:val="00977702"/>
    <w:rsid w:val="00980FBF"/>
    <w:rsid w:val="00982DF0"/>
    <w:rsid w:val="00984ADC"/>
    <w:rsid w:val="00984E27"/>
    <w:rsid w:val="00986438"/>
    <w:rsid w:val="00993703"/>
    <w:rsid w:val="00996392"/>
    <w:rsid w:val="009963DE"/>
    <w:rsid w:val="009A5A4A"/>
    <w:rsid w:val="009A7D80"/>
    <w:rsid w:val="009B13DE"/>
    <w:rsid w:val="009B27C2"/>
    <w:rsid w:val="009B5EAF"/>
    <w:rsid w:val="009B61F0"/>
    <w:rsid w:val="009B658A"/>
    <w:rsid w:val="009C16DC"/>
    <w:rsid w:val="009D0410"/>
    <w:rsid w:val="009D214F"/>
    <w:rsid w:val="009D5434"/>
    <w:rsid w:val="009E02AF"/>
    <w:rsid w:val="009E4E78"/>
    <w:rsid w:val="009F6BB3"/>
    <w:rsid w:val="009F7280"/>
    <w:rsid w:val="00A02B5B"/>
    <w:rsid w:val="00A0615A"/>
    <w:rsid w:val="00A0700A"/>
    <w:rsid w:val="00A070E1"/>
    <w:rsid w:val="00A104B1"/>
    <w:rsid w:val="00A10996"/>
    <w:rsid w:val="00A11B73"/>
    <w:rsid w:val="00A1418A"/>
    <w:rsid w:val="00A15DB3"/>
    <w:rsid w:val="00A16649"/>
    <w:rsid w:val="00A16DAB"/>
    <w:rsid w:val="00A20956"/>
    <w:rsid w:val="00A23055"/>
    <w:rsid w:val="00A37A74"/>
    <w:rsid w:val="00A40AC7"/>
    <w:rsid w:val="00A40F13"/>
    <w:rsid w:val="00A4336D"/>
    <w:rsid w:val="00A46833"/>
    <w:rsid w:val="00A477B5"/>
    <w:rsid w:val="00A53D2C"/>
    <w:rsid w:val="00A649E4"/>
    <w:rsid w:val="00A676E7"/>
    <w:rsid w:val="00A67A83"/>
    <w:rsid w:val="00A73C21"/>
    <w:rsid w:val="00A750AE"/>
    <w:rsid w:val="00A7725E"/>
    <w:rsid w:val="00A77EF3"/>
    <w:rsid w:val="00A835B2"/>
    <w:rsid w:val="00A838A2"/>
    <w:rsid w:val="00A83A22"/>
    <w:rsid w:val="00A86253"/>
    <w:rsid w:val="00A91CE2"/>
    <w:rsid w:val="00A9294F"/>
    <w:rsid w:val="00A93800"/>
    <w:rsid w:val="00A9441A"/>
    <w:rsid w:val="00A966A3"/>
    <w:rsid w:val="00AA24CE"/>
    <w:rsid w:val="00AA6AF1"/>
    <w:rsid w:val="00AB2216"/>
    <w:rsid w:val="00AB4973"/>
    <w:rsid w:val="00AB6C4A"/>
    <w:rsid w:val="00AC1780"/>
    <w:rsid w:val="00AC1CEE"/>
    <w:rsid w:val="00AC50F4"/>
    <w:rsid w:val="00AC549D"/>
    <w:rsid w:val="00AC5CA8"/>
    <w:rsid w:val="00AD3042"/>
    <w:rsid w:val="00AD5866"/>
    <w:rsid w:val="00AD7263"/>
    <w:rsid w:val="00AE7229"/>
    <w:rsid w:val="00AE7EF6"/>
    <w:rsid w:val="00AF128A"/>
    <w:rsid w:val="00AF7789"/>
    <w:rsid w:val="00B05DEB"/>
    <w:rsid w:val="00B07609"/>
    <w:rsid w:val="00B12BDA"/>
    <w:rsid w:val="00B138AC"/>
    <w:rsid w:val="00B14ED9"/>
    <w:rsid w:val="00B205BC"/>
    <w:rsid w:val="00B20DBD"/>
    <w:rsid w:val="00B20E32"/>
    <w:rsid w:val="00B25846"/>
    <w:rsid w:val="00B258D9"/>
    <w:rsid w:val="00B26259"/>
    <w:rsid w:val="00B26DDC"/>
    <w:rsid w:val="00B30069"/>
    <w:rsid w:val="00B312E4"/>
    <w:rsid w:val="00B41BB2"/>
    <w:rsid w:val="00B424FD"/>
    <w:rsid w:val="00B45DB5"/>
    <w:rsid w:val="00B521A9"/>
    <w:rsid w:val="00B55313"/>
    <w:rsid w:val="00B6052A"/>
    <w:rsid w:val="00B67296"/>
    <w:rsid w:val="00B700A2"/>
    <w:rsid w:val="00B77266"/>
    <w:rsid w:val="00B80942"/>
    <w:rsid w:val="00B821EA"/>
    <w:rsid w:val="00B821F3"/>
    <w:rsid w:val="00B8331E"/>
    <w:rsid w:val="00B85740"/>
    <w:rsid w:val="00B8778A"/>
    <w:rsid w:val="00B95CA3"/>
    <w:rsid w:val="00BA3192"/>
    <w:rsid w:val="00BA3241"/>
    <w:rsid w:val="00BA3841"/>
    <w:rsid w:val="00BA5D84"/>
    <w:rsid w:val="00BA77AB"/>
    <w:rsid w:val="00BC134E"/>
    <w:rsid w:val="00BC3B87"/>
    <w:rsid w:val="00BC63CC"/>
    <w:rsid w:val="00BD0531"/>
    <w:rsid w:val="00BD34D2"/>
    <w:rsid w:val="00BD6BB9"/>
    <w:rsid w:val="00BE0713"/>
    <w:rsid w:val="00BE22F6"/>
    <w:rsid w:val="00BE4E5F"/>
    <w:rsid w:val="00BE4FFD"/>
    <w:rsid w:val="00BE6F15"/>
    <w:rsid w:val="00BF2B1E"/>
    <w:rsid w:val="00BF67DE"/>
    <w:rsid w:val="00C0268D"/>
    <w:rsid w:val="00C04132"/>
    <w:rsid w:val="00C071A8"/>
    <w:rsid w:val="00C07C7A"/>
    <w:rsid w:val="00C151C9"/>
    <w:rsid w:val="00C24A79"/>
    <w:rsid w:val="00C30EF5"/>
    <w:rsid w:val="00C32B4D"/>
    <w:rsid w:val="00C33D65"/>
    <w:rsid w:val="00C34BF1"/>
    <w:rsid w:val="00C36445"/>
    <w:rsid w:val="00C41B0C"/>
    <w:rsid w:val="00C472F9"/>
    <w:rsid w:val="00C47C33"/>
    <w:rsid w:val="00C507CD"/>
    <w:rsid w:val="00C50CC6"/>
    <w:rsid w:val="00C519E2"/>
    <w:rsid w:val="00C55577"/>
    <w:rsid w:val="00C63271"/>
    <w:rsid w:val="00C67102"/>
    <w:rsid w:val="00C731C7"/>
    <w:rsid w:val="00C74531"/>
    <w:rsid w:val="00C74C78"/>
    <w:rsid w:val="00C75F9B"/>
    <w:rsid w:val="00C768B6"/>
    <w:rsid w:val="00C83CE9"/>
    <w:rsid w:val="00C848B2"/>
    <w:rsid w:val="00C874E1"/>
    <w:rsid w:val="00C905D8"/>
    <w:rsid w:val="00C91D2B"/>
    <w:rsid w:val="00C91F99"/>
    <w:rsid w:val="00C96A35"/>
    <w:rsid w:val="00CA523C"/>
    <w:rsid w:val="00CB0F1E"/>
    <w:rsid w:val="00CB3729"/>
    <w:rsid w:val="00CB7EDB"/>
    <w:rsid w:val="00CC0DAA"/>
    <w:rsid w:val="00CC1846"/>
    <w:rsid w:val="00CC6350"/>
    <w:rsid w:val="00CD09BF"/>
    <w:rsid w:val="00CD0AE6"/>
    <w:rsid w:val="00CE64CF"/>
    <w:rsid w:val="00CF09FB"/>
    <w:rsid w:val="00CF3FC2"/>
    <w:rsid w:val="00D0336D"/>
    <w:rsid w:val="00D0598E"/>
    <w:rsid w:val="00D11336"/>
    <w:rsid w:val="00D13676"/>
    <w:rsid w:val="00D161EA"/>
    <w:rsid w:val="00D2404A"/>
    <w:rsid w:val="00D249F9"/>
    <w:rsid w:val="00D26CF6"/>
    <w:rsid w:val="00D27BFE"/>
    <w:rsid w:val="00D62DA5"/>
    <w:rsid w:val="00D647E7"/>
    <w:rsid w:val="00D648B6"/>
    <w:rsid w:val="00D75DDE"/>
    <w:rsid w:val="00D81355"/>
    <w:rsid w:val="00D86330"/>
    <w:rsid w:val="00D90629"/>
    <w:rsid w:val="00D90F8F"/>
    <w:rsid w:val="00D92808"/>
    <w:rsid w:val="00D95AC4"/>
    <w:rsid w:val="00D964D4"/>
    <w:rsid w:val="00D97386"/>
    <w:rsid w:val="00DA3403"/>
    <w:rsid w:val="00DA4C78"/>
    <w:rsid w:val="00DB0C33"/>
    <w:rsid w:val="00DB44FD"/>
    <w:rsid w:val="00DB5CDC"/>
    <w:rsid w:val="00DD21B5"/>
    <w:rsid w:val="00DE0FCE"/>
    <w:rsid w:val="00DF1E6F"/>
    <w:rsid w:val="00DF64F2"/>
    <w:rsid w:val="00DF746B"/>
    <w:rsid w:val="00E00F82"/>
    <w:rsid w:val="00E05C77"/>
    <w:rsid w:val="00E1009D"/>
    <w:rsid w:val="00E14EC0"/>
    <w:rsid w:val="00E16C25"/>
    <w:rsid w:val="00E170E3"/>
    <w:rsid w:val="00E216CF"/>
    <w:rsid w:val="00E27623"/>
    <w:rsid w:val="00E2780F"/>
    <w:rsid w:val="00E31A08"/>
    <w:rsid w:val="00E33502"/>
    <w:rsid w:val="00E34259"/>
    <w:rsid w:val="00E34321"/>
    <w:rsid w:val="00E42D15"/>
    <w:rsid w:val="00E44666"/>
    <w:rsid w:val="00E47ADE"/>
    <w:rsid w:val="00E512AE"/>
    <w:rsid w:val="00E53067"/>
    <w:rsid w:val="00E5519E"/>
    <w:rsid w:val="00E63929"/>
    <w:rsid w:val="00E7096F"/>
    <w:rsid w:val="00E72B97"/>
    <w:rsid w:val="00E735FF"/>
    <w:rsid w:val="00E8491F"/>
    <w:rsid w:val="00E87DCD"/>
    <w:rsid w:val="00E957BB"/>
    <w:rsid w:val="00E965EF"/>
    <w:rsid w:val="00EA7F76"/>
    <w:rsid w:val="00EB075C"/>
    <w:rsid w:val="00EC1627"/>
    <w:rsid w:val="00EC432F"/>
    <w:rsid w:val="00ED03FA"/>
    <w:rsid w:val="00ED169D"/>
    <w:rsid w:val="00ED16AA"/>
    <w:rsid w:val="00ED342F"/>
    <w:rsid w:val="00ED6F59"/>
    <w:rsid w:val="00ED7547"/>
    <w:rsid w:val="00EE05F7"/>
    <w:rsid w:val="00EE31D1"/>
    <w:rsid w:val="00EE3439"/>
    <w:rsid w:val="00EF4A0D"/>
    <w:rsid w:val="00EF72CB"/>
    <w:rsid w:val="00EF73E5"/>
    <w:rsid w:val="00F034CB"/>
    <w:rsid w:val="00F11BF9"/>
    <w:rsid w:val="00F1757E"/>
    <w:rsid w:val="00F2245F"/>
    <w:rsid w:val="00F265C3"/>
    <w:rsid w:val="00F31ACA"/>
    <w:rsid w:val="00F333D6"/>
    <w:rsid w:val="00F34F86"/>
    <w:rsid w:val="00F423E9"/>
    <w:rsid w:val="00F479B5"/>
    <w:rsid w:val="00F51DC3"/>
    <w:rsid w:val="00F52BF7"/>
    <w:rsid w:val="00F554AC"/>
    <w:rsid w:val="00F638A3"/>
    <w:rsid w:val="00F65EF1"/>
    <w:rsid w:val="00F66B82"/>
    <w:rsid w:val="00F66F2D"/>
    <w:rsid w:val="00F75C02"/>
    <w:rsid w:val="00F804FB"/>
    <w:rsid w:val="00F82F1C"/>
    <w:rsid w:val="00F86456"/>
    <w:rsid w:val="00F948E4"/>
    <w:rsid w:val="00F9554C"/>
    <w:rsid w:val="00F9705E"/>
    <w:rsid w:val="00F9799D"/>
    <w:rsid w:val="00FA0A03"/>
    <w:rsid w:val="00FA37C6"/>
    <w:rsid w:val="00FA4FCD"/>
    <w:rsid w:val="00FA78B3"/>
    <w:rsid w:val="00FB1673"/>
    <w:rsid w:val="00FB348F"/>
    <w:rsid w:val="00FB77CE"/>
    <w:rsid w:val="00FC2081"/>
    <w:rsid w:val="00FC4585"/>
    <w:rsid w:val="00FC73A9"/>
    <w:rsid w:val="00FD0F69"/>
    <w:rsid w:val="00FD22C0"/>
    <w:rsid w:val="00FE12D5"/>
    <w:rsid w:val="00FE6570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4DA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66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رونوشت"/>
    <w:basedOn w:val="Normal"/>
    <w:uiPriority w:val="99"/>
    <w:rsid w:val="00B77266"/>
    <w:pPr>
      <w:spacing w:line="264" w:lineRule="auto"/>
      <w:jc w:val="lowKashida"/>
    </w:pPr>
    <w:rPr>
      <w:rFonts w:ascii="Tahoma" w:hAnsi="Tahoma" w:cs="B Lotus"/>
      <w:noProof w:val="0"/>
      <w:sz w:val="22"/>
      <w:szCs w:val="22"/>
    </w:rPr>
  </w:style>
  <w:style w:type="paragraph" w:customStyle="1" w:styleId="a0">
    <w:name w:val="متن نامه"/>
    <w:basedOn w:val="Normal"/>
    <w:uiPriority w:val="99"/>
    <w:rsid w:val="00B77266"/>
    <w:pPr>
      <w:spacing w:line="264" w:lineRule="auto"/>
      <w:ind w:firstLine="284"/>
      <w:jc w:val="lowKashida"/>
    </w:pPr>
    <w:rPr>
      <w:rFonts w:cs="B Nazanin"/>
      <w:noProof w:val="0"/>
      <w:sz w:val="20"/>
      <w:szCs w:val="28"/>
    </w:rPr>
  </w:style>
  <w:style w:type="paragraph" w:styleId="Header">
    <w:name w:val="header"/>
    <w:basedOn w:val="Normal"/>
    <w:link w:val="HeaderChar"/>
    <w:uiPriority w:val="99"/>
    <w:rsid w:val="00B772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66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B772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66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1CharCharCharCharCharCharCharCharCharCharChar">
    <w:name w:val="متن1 Char Char Char Char Char Char Char Char Char Char Char"/>
    <w:basedOn w:val="Normal"/>
    <w:uiPriority w:val="99"/>
    <w:rsid w:val="00B77266"/>
    <w:pPr>
      <w:spacing w:line="288" w:lineRule="auto"/>
      <w:ind w:firstLine="284"/>
      <w:jc w:val="lowKashida"/>
    </w:pPr>
    <w:rPr>
      <w:rFonts w:ascii="Tahoma" w:hAnsi="Tahoma" w:cs="B Nazani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04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66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رونوشت"/>
    <w:basedOn w:val="Normal"/>
    <w:uiPriority w:val="99"/>
    <w:rsid w:val="00B77266"/>
    <w:pPr>
      <w:spacing w:line="264" w:lineRule="auto"/>
      <w:jc w:val="lowKashida"/>
    </w:pPr>
    <w:rPr>
      <w:rFonts w:ascii="Tahoma" w:hAnsi="Tahoma" w:cs="B Lotus"/>
      <w:noProof w:val="0"/>
      <w:sz w:val="22"/>
      <w:szCs w:val="22"/>
    </w:rPr>
  </w:style>
  <w:style w:type="paragraph" w:customStyle="1" w:styleId="a0">
    <w:name w:val="متن نامه"/>
    <w:basedOn w:val="Normal"/>
    <w:uiPriority w:val="99"/>
    <w:rsid w:val="00B77266"/>
    <w:pPr>
      <w:spacing w:line="264" w:lineRule="auto"/>
      <w:ind w:firstLine="284"/>
      <w:jc w:val="lowKashida"/>
    </w:pPr>
    <w:rPr>
      <w:rFonts w:cs="B Nazanin"/>
      <w:noProof w:val="0"/>
      <w:sz w:val="20"/>
      <w:szCs w:val="28"/>
    </w:rPr>
  </w:style>
  <w:style w:type="paragraph" w:styleId="Header">
    <w:name w:val="header"/>
    <w:basedOn w:val="Normal"/>
    <w:link w:val="HeaderChar"/>
    <w:uiPriority w:val="99"/>
    <w:rsid w:val="00B772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66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rsid w:val="00B772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66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1CharCharCharCharCharCharCharCharCharCharChar">
    <w:name w:val="متن1 Char Char Char Char Char Char Char Char Char Char Char"/>
    <w:basedOn w:val="Normal"/>
    <w:uiPriority w:val="99"/>
    <w:rsid w:val="00B77266"/>
    <w:pPr>
      <w:spacing w:line="288" w:lineRule="auto"/>
      <w:ind w:firstLine="284"/>
      <w:jc w:val="lowKashida"/>
    </w:pPr>
    <w:rPr>
      <w:rFonts w:ascii="Tahoma" w:hAnsi="Tahoma" w:cs="B Nazani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04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7408-9EC7-4A0F-B75A-F9217629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mahmood mirzaaghai</cp:lastModifiedBy>
  <cp:revision>2</cp:revision>
  <dcterms:created xsi:type="dcterms:W3CDTF">2017-02-21T11:07:00Z</dcterms:created>
  <dcterms:modified xsi:type="dcterms:W3CDTF">2017-02-21T11:07:00Z</dcterms:modified>
</cp:coreProperties>
</file>